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04E4" w14:textId="2B27604C" w:rsidR="00441BB8" w:rsidRPr="003269F3" w:rsidRDefault="00441BB8" w:rsidP="00441BB8">
      <w:pPr>
        <w:pStyle w:val="Corpsdetexte"/>
        <w:spacing w:before="3"/>
        <w:rPr>
          <w:b/>
          <w:color w:val="002060"/>
          <w:sz w:val="28"/>
          <w:szCs w:val="28"/>
          <w:lang w:val="fr-FR"/>
        </w:rPr>
      </w:pPr>
      <w:r w:rsidRPr="00441BB8">
        <w:rPr>
          <w:b/>
          <w:color w:val="002060"/>
          <w:sz w:val="32"/>
          <w:szCs w:val="32"/>
          <w:lang w:val="fr-FR"/>
        </w:rPr>
        <w:t xml:space="preserve">  </w:t>
      </w:r>
      <w:r w:rsidR="003269F3">
        <w:rPr>
          <w:b/>
          <w:color w:val="002060"/>
          <w:sz w:val="32"/>
          <w:szCs w:val="32"/>
          <w:lang w:val="fr-FR"/>
        </w:rPr>
        <w:t xml:space="preserve">  </w:t>
      </w:r>
      <w:r w:rsidRPr="003269F3">
        <w:rPr>
          <w:b/>
          <w:color w:val="002060"/>
          <w:sz w:val="28"/>
          <w:szCs w:val="28"/>
          <w:lang w:val="fr-FR"/>
        </w:rPr>
        <w:t>Section Hérault</w:t>
      </w:r>
    </w:p>
    <w:p w14:paraId="140CDE2F" w14:textId="0A6A8007" w:rsidR="00441BB8" w:rsidRPr="00441BB8" w:rsidRDefault="00441BB8" w:rsidP="00441BB8">
      <w:pPr>
        <w:pStyle w:val="Corpsdetexte"/>
        <w:spacing w:before="3"/>
        <w:rPr>
          <w:b/>
          <w:color w:val="002060"/>
          <w:sz w:val="24"/>
          <w:szCs w:val="24"/>
          <w:lang w:val="fr-FR"/>
        </w:rPr>
      </w:pPr>
      <w:r w:rsidRPr="00441BB8">
        <w:rPr>
          <w:b/>
          <w:color w:val="002060"/>
          <w:sz w:val="32"/>
          <w:szCs w:val="32"/>
          <w:lang w:val="fr-FR"/>
        </w:rPr>
        <w:t xml:space="preserve">   </w:t>
      </w:r>
      <w:r>
        <w:rPr>
          <w:b/>
          <w:color w:val="002060"/>
          <w:sz w:val="32"/>
          <w:szCs w:val="32"/>
          <w:lang w:val="fr-FR"/>
        </w:rPr>
        <w:t xml:space="preserve">  </w:t>
      </w:r>
      <w:r w:rsidRPr="00441BB8">
        <w:rPr>
          <w:b/>
          <w:color w:val="002060"/>
          <w:sz w:val="24"/>
          <w:szCs w:val="24"/>
          <w:lang w:val="fr-FR"/>
        </w:rPr>
        <w:t>Yvan MARCOU</w:t>
      </w:r>
    </w:p>
    <w:p w14:paraId="32913F12" w14:textId="486888F4" w:rsidR="00563800" w:rsidRDefault="00441BB8" w:rsidP="00441BB8">
      <w:pPr>
        <w:pStyle w:val="Corpsdetexte"/>
        <w:spacing w:before="3"/>
        <w:rPr>
          <w:b/>
          <w:color w:val="002060"/>
          <w:sz w:val="32"/>
          <w:szCs w:val="32"/>
          <w:lang w:val="fr-FR"/>
        </w:rPr>
      </w:pPr>
      <w:r w:rsidRPr="00441BB8">
        <w:rPr>
          <w:b/>
          <w:color w:val="002060"/>
          <w:sz w:val="24"/>
          <w:szCs w:val="24"/>
          <w:lang w:val="fr-FR"/>
        </w:rPr>
        <w:t>Président départemental</w:t>
      </w:r>
    </w:p>
    <w:p w14:paraId="6D5ACE95" w14:textId="77777777" w:rsidR="00441BB8" w:rsidRPr="00441BB8" w:rsidRDefault="00441BB8" w:rsidP="00441BB8">
      <w:pPr>
        <w:pStyle w:val="Corpsdetexte"/>
        <w:spacing w:before="3"/>
        <w:rPr>
          <w:b/>
          <w:color w:val="002060"/>
          <w:sz w:val="32"/>
          <w:szCs w:val="32"/>
          <w:lang w:val="fr-FR"/>
        </w:rPr>
      </w:pPr>
    </w:p>
    <w:p w14:paraId="0215D35E" w14:textId="4CD59B9F" w:rsidR="000046E6" w:rsidRPr="009209E7" w:rsidRDefault="000046E6" w:rsidP="000046E6">
      <w:pPr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9209E7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Saint-Félix-de-Lodez </w:t>
      </w:r>
      <w:r w:rsidR="0017479A">
        <w:rPr>
          <w:rFonts w:asciiTheme="minorHAnsi" w:hAnsiTheme="minorHAnsi" w:cstheme="minorHAnsi"/>
          <w:bCs/>
          <w:sz w:val="24"/>
          <w:szCs w:val="24"/>
          <w:lang w:val="fr-FR" w:eastAsia="ja-JP"/>
        </w:rPr>
        <w:t>2 mai 2023</w:t>
      </w:r>
    </w:p>
    <w:p w14:paraId="1A5A6B75" w14:textId="3313D165" w:rsidR="000046E6" w:rsidRPr="009209E7" w:rsidRDefault="000046E6" w:rsidP="000046E6">
      <w:pPr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9209E7">
        <w:rPr>
          <w:rFonts w:asciiTheme="minorHAnsi" w:hAnsiTheme="minorHAnsi" w:cstheme="minorHAnsi"/>
          <w:bCs/>
          <w:sz w:val="24"/>
          <w:szCs w:val="24"/>
          <w:lang w:val="fr-FR" w:eastAsia="ja-JP"/>
        </w:rPr>
        <w:t>N°</w:t>
      </w:r>
      <w:r w:rsidR="006C7677" w:rsidRPr="009209E7">
        <w:rPr>
          <w:rFonts w:asciiTheme="minorHAnsi" w:hAnsiTheme="minorHAnsi" w:cstheme="minorHAnsi"/>
          <w:bCs/>
          <w:sz w:val="24"/>
          <w:szCs w:val="24"/>
          <w:lang w:val="fr-FR" w:eastAsia="ja-JP"/>
        </w:rPr>
        <w:t>1</w:t>
      </w:r>
      <w:r w:rsidR="00CA0B46" w:rsidRPr="009209E7">
        <w:rPr>
          <w:rFonts w:asciiTheme="minorHAnsi" w:hAnsiTheme="minorHAnsi" w:cstheme="minorHAnsi"/>
          <w:bCs/>
          <w:sz w:val="24"/>
          <w:szCs w:val="24"/>
          <w:lang w:val="fr-FR" w:eastAsia="ja-JP"/>
        </w:rPr>
        <w:t>7</w:t>
      </w:r>
      <w:r w:rsidR="004927F9" w:rsidRPr="009209E7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</w:t>
      </w:r>
      <w:r w:rsidRPr="009209E7">
        <w:rPr>
          <w:rFonts w:asciiTheme="minorHAnsi" w:hAnsiTheme="minorHAnsi" w:cstheme="minorHAnsi"/>
          <w:bCs/>
          <w:sz w:val="24"/>
          <w:szCs w:val="24"/>
          <w:lang w:val="fr-FR" w:eastAsia="ja-JP"/>
        </w:rPr>
        <w:t>/23/MCU</w:t>
      </w:r>
    </w:p>
    <w:p w14:paraId="5D34A888" w14:textId="77777777" w:rsidR="00CA0B46" w:rsidRPr="009209E7" w:rsidRDefault="00CA0B46" w:rsidP="00CA0B46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1761AC65" w14:textId="6D259A0E" w:rsidR="009209E7" w:rsidRPr="009209E7" w:rsidRDefault="009209E7" w:rsidP="00CA0B46">
      <w:pPr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>Objet : Convocation à l’assemblée générale du 17 juin 2023.</w:t>
      </w:r>
    </w:p>
    <w:p w14:paraId="78689349" w14:textId="77777777" w:rsidR="009209E7" w:rsidRPr="009209E7" w:rsidRDefault="009209E7" w:rsidP="00CA0B46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2B5F2227" w14:textId="140B3A9B" w:rsidR="00CA0B46" w:rsidRPr="009209E7" w:rsidRDefault="00CA0B46" w:rsidP="00CA0B46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Madame, Monsieur, Chers Compagnons</w:t>
      </w:r>
    </w:p>
    <w:p w14:paraId="5A1613B0" w14:textId="77777777" w:rsidR="00CA0B46" w:rsidRPr="009209E7" w:rsidRDefault="00CA0B46" w:rsidP="00CA0B46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1BFE36F5" w14:textId="5297562D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i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La 47</w:t>
      </w:r>
      <w:r w:rsidRPr="009209E7">
        <w:rPr>
          <w:rFonts w:asciiTheme="minorHAnsi" w:hAnsiTheme="minorHAnsi" w:cstheme="minorHAnsi"/>
          <w:color w:val="000000"/>
          <w:sz w:val="24"/>
          <w:szCs w:val="24"/>
          <w:vertAlign w:val="superscript"/>
          <w:lang w:val="fr-FR"/>
        </w:rPr>
        <w:t>ème</w:t>
      </w: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assemblée générale de la section de l’Hérault se tiendra le samedi 17 juin 2023 à partir de 09h00 dans la salle de l’Aire – 11 place des jouteurs – Frontignan la Peyrade 34110</w:t>
      </w:r>
    </w:p>
    <w:p w14:paraId="028F1DB0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4772A3C2" w14:textId="364731CA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Au cours de cette assemblée générale, nous proc</w:t>
      </w:r>
      <w:r w:rsidRPr="009209E7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derons au renouvellement des membres du comité départemental, suivant </w:t>
      </w:r>
      <w:r w:rsidRPr="009209E7">
        <w:rPr>
          <w:rFonts w:asciiTheme="minorHAnsi" w:hAnsiTheme="minorHAnsi" w:cstheme="minorHAnsi"/>
          <w:sz w:val="24"/>
          <w:szCs w:val="24"/>
          <w:lang w:val="fr-FR"/>
        </w:rPr>
        <w:t>la</w:t>
      </w:r>
      <w:r w:rsidRPr="009209E7">
        <w:rPr>
          <w:rFonts w:asciiTheme="minorHAnsi" w:hAnsiTheme="minorHAnsi" w:cstheme="minorHAnsi"/>
          <w:color w:val="548DD4" w:themeColor="text2" w:themeTint="99"/>
          <w:sz w:val="24"/>
          <w:szCs w:val="24"/>
          <w:lang w:val="fr-FR"/>
        </w:rPr>
        <w:t xml:space="preserve"> </w:t>
      </w: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décision du 09 mars 2023 et stipulations des statuts du 2 mai 2021.</w:t>
      </w:r>
    </w:p>
    <w:p w14:paraId="14011383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7488AE3E" w14:textId="7BC7A885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val="fr-FR"/>
        </w:rPr>
      </w:pPr>
      <w:r w:rsidRPr="009209E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val="fr-FR"/>
        </w:rPr>
        <w:t>Cinq (5) sièges sont à pourvoir :</w:t>
      </w:r>
    </w:p>
    <w:p w14:paraId="08563E64" w14:textId="476FC710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 xml:space="preserve">Quatre (4) sièges : </w:t>
      </w: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Pour 3 ans – Appartenant au tiers sortant, rééligibles : </w:t>
      </w:r>
    </w:p>
    <w:p w14:paraId="0C1815D6" w14:textId="6F109E9C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Didier ALRIC – Marie FRANCALANCI – Michel MIFSUD – Jacqueline ROUSSEL-DUPUIS</w:t>
      </w:r>
    </w:p>
    <w:p w14:paraId="355213FD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23B48B16" w14:textId="20EDF6F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 xml:space="preserve">Un (1) siège est à pouvoir au tiers sortant : </w:t>
      </w: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Pour 3 ans – Bernard BOUDON ne se présentant pas.</w:t>
      </w:r>
    </w:p>
    <w:p w14:paraId="130A6639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11004405" w14:textId="28322EE6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>Ne pourront voter que les Compagnons membres titulaires, à jour de leur cotisation 202</w:t>
      </w:r>
      <w:r w:rsidR="009209E7" w:rsidRPr="009209E7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>2</w:t>
      </w:r>
      <w:r w:rsidRPr="009209E7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 xml:space="preserve">. </w:t>
      </w:r>
    </w:p>
    <w:p w14:paraId="523E26D7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3564FAB2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>Les membres sympathisants et bienfaiteurs ne peuvent pas statutairement voter.</w:t>
      </w:r>
    </w:p>
    <w:p w14:paraId="7DF24A6A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531DB6D9" w14:textId="42D309D4" w:rsidR="00CA0B46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De même, je me permets de préciser que notre comité départemental a besoin de </w:t>
      </w:r>
      <w:r w:rsidR="009209E7"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membres</w:t>
      </w: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de proximité, qui souhaitent vraiment aider notre section dans son développement et dans ses activités en lui apportant le sang neuf nécessaire à sa pérennité</w:t>
      </w:r>
      <w:r w:rsidRPr="009209E7">
        <w:rPr>
          <w:rFonts w:asciiTheme="minorHAnsi" w:hAnsiTheme="minorHAnsi" w:cstheme="minorHAnsi"/>
          <w:color w:val="548DD4" w:themeColor="text2" w:themeTint="99"/>
          <w:sz w:val="24"/>
          <w:szCs w:val="24"/>
          <w:lang w:val="fr-FR"/>
        </w:rPr>
        <w:t xml:space="preserve">, </w:t>
      </w: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en lui faisant profiter de leurs temps et de leurs expériences. Une connaissance de base de l’informatique sera aussi appréciée.</w:t>
      </w:r>
    </w:p>
    <w:p w14:paraId="638E7E44" w14:textId="77777777" w:rsidR="00D92448" w:rsidRDefault="00D92448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3DBDD7DA" w14:textId="1BFE9151" w:rsidR="00D92448" w:rsidRPr="009209E7" w:rsidRDefault="00D92448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fr-FR"/>
        </w:rPr>
        <w:t>Les candidatures devront parvenir par écrit au président départemental avec une lettre de motivation et une photographie récente avant le 4 juin 2023.</w:t>
      </w:r>
    </w:p>
    <w:p w14:paraId="35FC83DD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335B97BE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Vous êtes un membre fidèle de notre association et naturellement je m’en réjouis, comme de votre cotisation ou contribution annuelle et de vos dons qui sont évidemment indispensables à la poursuite de nos actions tournées vers la jeunesse</w:t>
      </w:r>
      <w:r w:rsidRPr="009209E7">
        <w:rPr>
          <w:rFonts w:asciiTheme="minorHAnsi" w:hAnsiTheme="minorHAnsi" w:cstheme="minorHAnsi"/>
          <w:color w:val="548DD4" w:themeColor="text2" w:themeTint="99"/>
          <w:sz w:val="24"/>
          <w:szCs w:val="24"/>
          <w:lang w:val="fr-FR"/>
        </w:rPr>
        <w:t xml:space="preserve"> </w:t>
      </w:r>
      <w:r w:rsidRPr="009209E7">
        <w:rPr>
          <w:rFonts w:asciiTheme="minorHAnsi" w:hAnsiTheme="minorHAnsi" w:cstheme="minorHAnsi"/>
          <w:sz w:val="24"/>
          <w:szCs w:val="24"/>
          <w:lang w:val="fr-FR"/>
        </w:rPr>
        <w:t>et liées à la solidarité et à la défense de nos valeurs.</w:t>
      </w:r>
    </w:p>
    <w:p w14:paraId="5BD9216C" w14:textId="77777777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</w:p>
    <w:p w14:paraId="52EAC742" w14:textId="1019833B" w:rsidR="00CA0B46" w:rsidRPr="009209E7" w:rsidRDefault="00CA0B46" w:rsidP="00CA0B46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Dans l’attente de vous accueillir à cette assemblée générale, veuillez agréer, Madame, Monsieur, l’expression de mes plus cordiales salutations.</w:t>
      </w:r>
    </w:p>
    <w:p w14:paraId="13EB03E0" w14:textId="177FF6A1" w:rsidR="00CA0B46" w:rsidRPr="009209E7" w:rsidRDefault="009209E7" w:rsidP="00CA0B46">
      <w:pPr>
        <w:ind w:left="566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 xml:space="preserve">    </w:t>
      </w:r>
      <w:r w:rsidR="00CA0B46" w:rsidRPr="009209E7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>Yvan MARCOU</w:t>
      </w:r>
    </w:p>
    <w:p w14:paraId="489F2C93" w14:textId="7C65C198" w:rsidR="00FE51FD" w:rsidRPr="00D92448" w:rsidRDefault="00FE51FD" w:rsidP="00E901AA">
      <w:pPr>
        <w:ind w:left="4248"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val="fr-FR"/>
        </w:rPr>
        <w:drawing>
          <wp:anchor distT="0" distB="0" distL="114300" distR="114300" simplePos="0" relativeHeight="251658240" behindDoc="0" locked="0" layoutInCell="1" allowOverlap="1" wp14:anchorId="232D338D" wp14:editId="36BFC34A">
            <wp:simplePos x="0" y="0"/>
            <wp:positionH relativeFrom="margin">
              <wp:posOffset>3514415</wp:posOffset>
            </wp:positionH>
            <wp:positionV relativeFrom="margin">
              <wp:posOffset>8278894</wp:posOffset>
            </wp:positionV>
            <wp:extent cx="1435100" cy="787400"/>
            <wp:effectExtent l="0" t="0" r="0" b="0"/>
            <wp:wrapSquare wrapText="bothSides"/>
            <wp:docPr id="1690778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7842" name="Image 1690778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B46"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         Président</w:t>
      </w:r>
      <w:r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</w:t>
      </w:r>
      <w:r w:rsidR="00CA0B46" w:rsidRPr="009209E7">
        <w:rPr>
          <w:rFonts w:asciiTheme="minorHAnsi" w:hAnsiTheme="minorHAnsi" w:cstheme="minorHAnsi"/>
          <w:color w:val="000000"/>
          <w:sz w:val="24"/>
          <w:szCs w:val="24"/>
          <w:lang w:val="fr-FR"/>
        </w:rPr>
        <w:t>départemental</w:t>
      </w:r>
    </w:p>
    <w:sectPr w:rsidR="00FE51FD" w:rsidRPr="00D92448" w:rsidSect="008E0B38">
      <w:headerReference w:type="default" r:id="rId8"/>
      <w:footerReference w:type="default" r:id="rId9"/>
      <w:type w:val="continuous"/>
      <w:pgSz w:w="11910" w:h="16840"/>
      <w:pgMar w:top="1040" w:right="1134" w:bottom="1199" w:left="1134" w:header="316" w:footer="5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BD66" w14:textId="77777777" w:rsidR="00DD2157" w:rsidRDefault="00DD2157" w:rsidP="001873DB">
      <w:r>
        <w:separator/>
      </w:r>
    </w:p>
  </w:endnote>
  <w:endnote w:type="continuationSeparator" w:id="0">
    <w:p w14:paraId="600E221F" w14:textId="77777777" w:rsidR="00DD2157" w:rsidRDefault="00DD2157" w:rsidP="0018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8C86" w14:textId="6BB2270B" w:rsidR="001873DB" w:rsidRPr="001873DB" w:rsidRDefault="0077537B" w:rsidP="001873DB">
    <w:pPr>
      <w:pStyle w:val="Titre21"/>
      <w:spacing w:before="111"/>
      <w:ind w:left="0"/>
      <w:rPr>
        <w:lang w:val="fr-FR"/>
      </w:rPr>
    </w:pPr>
    <w:r>
      <w:rPr>
        <w:color w:val="0063A3"/>
        <w:lang w:val="fr-FR"/>
      </w:rPr>
      <w:t xml:space="preserve">     </w:t>
    </w:r>
    <w:r w:rsidR="001873DB" w:rsidRPr="001873DB">
      <w:rPr>
        <w:color w:val="0063A3"/>
        <w:lang w:val="fr-FR"/>
      </w:rPr>
      <w:t>ANMONM HÉRAULT</w:t>
    </w:r>
  </w:p>
  <w:p w14:paraId="6438D4DB" w14:textId="7A4B86F4" w:rsidR="001873DB" w:rsidRPr="001873DB" w:rsidRDefault="00656EFE" w:rsidP="001873DB">
    <w:pPr>
      <w:spacing w:before="15"/>
      <w:ind w:left="112"/>
      <w:rPr>
        <w:b/>
        <w:sz w:val="20"/>
        <w:lang w:val="fr-FR"/>
      </w:rPr>
    </w:pPr>
    <w:r>
      <w:rPr>
        <w:b/>
        <w:color w:val="0063A3"/>
        <w:sz w:val="20"/>
        <w:lang w:val="fr-FR"/>
      </w:rPr>
      <w:t xml:space="preserve">   </w:t>
    </w:r>
    <w:r w:rsidR="001873DB" w:rsidRPr="001873DB">
      <w:rPr>
        <w:b/>
        <w:color w:val="0063A3"/>
        <w:sz w:val="20"/>
        <w:lang w:val="fr-FR"/>
      </w:rPr>
      <w:t>8, rue de l’église - 34725 Saint-Félix-de-Lodez</w:t>
    </w:r>
  </w:p>
  <w:p w14:paraId="734AD023" w14:textId="4348C2E1" w:rsidR="001873DB" w:rsidRPr="008E0B38" w:rsidRDefault="00656EFE" w:rsidP="001873DB">
    <w:pPr>
      <w:pStyle w:val="Corpsdetexte"/>
      <w:spacing w:before="15"/>
      <w:ind w:left="112"/>
      <w:rPr>
        <w:lang w:val="fr-FR"/>
      </w:rPr>
    </w:pPr>
    <w:r w:rsidRPr="005243D4">
      <w:rPr>
        <w:color w:val="0063A3"/>
        <w:lang w:val="fr-FR"/>
      </w:rPr>
      <w:t xml:space="preserve">   </w:t>
    </w:r>
    <w:r w:rsidR="001873DB" w:rsidRPr="008E0B38">
      <w:rPr>
        <w:color w:val="0063A3"/>
        <w:lang w:val="fr-FR"/>
      </w:rPr>
      <w:t>T</w:t>
    </w:r>
    <w:r w:rsidR="008E0B38" w:rsidRPr="008E0B38">
      <w:rPr>
        <w:color w:val="0063A3"/>
        <w:lang w:val="fr-FR"/>
      </w:rPr>
      <w:t xml:space="preserve">él. </w:t>
    </w:r>
    <w:r w:rsidR="001873DB" w:rsidRPr="008E0B38">
      <w:rPr>
        <w:color w:val="0063A3"/>
        <w:lang w:val="fr-FR"/>
      </w:rPr>
      <w:t>: 04 67 44 03 76 - 06 24 55 39 32</w:t>
    </w:r>
  </w:p>
  <w:p w14:paraId="11BAB6A9" w14:textId="1EB0F826" w:rsidR="0074559E" w:rsidRPr="008E0B38" w:rsidRDefault="00656EFE" w:rsidP="00656EFE">
    <w:pPr>
      <w:pStyle w:val="Corpsdetexte"/>
      <w:tabs>
        <w:tab w:val="left" w:pos="1701"/>
      </w:tabs>
      <w:spacing w:before="15"/>
      <w:ind w:left="284" w:right="3079" w:hanging="284"/>
      <w:rPr>
        <w:lang w:val="fr-FR"/>
      </w:rPr>
    </w:pPr>
    <w:r w:rsidRPr="008E0B38">
      <w:rPr>
        <w:lang w:val="fr-FR"/>
      </w:rPr>
      <w:t xml:space="preserve">     </w:t>
    </w:r>
    <w:r w:rsidR="00000000">
      <w:fldChar w:fldCharType="begin"/>
    </w:r>
    <w:r w:rsidR="00000000" w:rsidRPr="0017479A">
      <w:rPr>
        <w:lang w:val="fr-FR"/>
      </w:rPr>
      <w:instrText>HYPERLINK "mailto:y.marcou@anmonm.org%20"</w:instrText>
    </w:r>
    <w:r w:rsidR="00000000">
      <w:fldChar w:fldCharType="separate"/>
    </w:r>
    <w:r w:rsidRPr="008E0B38">
      <w:rPr>
        <w:rStyle w:val="Lienhypertexte"/>
        <w:lang w:val="fr-FR"/>
      </w:rPr>
      <w:t xml:space="preserve">y.marcou@anmonm.org </w:t>
    </w:r>
    <w:r w:rsidR="00000000">
      <w:rPr>
        <w:rStyle w:val="Lienhypertexte"/>
        <w:lang w:val="fr-FR"/>
      </w:rPr>
      <w:fldChar w:fldCharType="end"/>
    </w:r>
    <w:r w:rsidR="0074559E" w:rsidRPr="008E0B38">
      <w:rPr>
        <w:color w:val="00AEEF"/>
        <w:lang w:val="fr-FR"/>
      </w:rPr>
      <w:t>–</w:t>
    </w:r>
    <w:r w:rsidR="001873DB" w:rsidRPr="008E0B38">
      <w:rPr>
        <w:color w:val="00AEEF"/>
        <w:lang w:val="fr-FR"/>
      </w:rPr>
      <w:t xml:space="preserve"> </w:t>
    </w:r>
    <w:hyperlink r:id="rId1" w:history="1">
      <w:r w:rsidR="0074559E" w:rsidRPr="008E0B38">
        <w:rPr>
          <w:rStyle w:val="Lienhypertexte"/>
          <w:lang w:val="fr-FR"/>
        </w:rPr>
        <w:t>section.34@anmonm.org</w:t>
      </w:r>
    </w:hyperlink>
  </w:p>
  <w:p w14:paraId="043EAD8D" w14:textId="5A466B8D" w:rsidR="001873DB" w:rsidRPr="008E0B38" w:rsidRDefault="0074559E" w:rsidP="00656EFE">
    <w:pPr>
      <w:pStyle w:val="Corpsdetexte"/>
      <w:tabs>
        <w:tab w:val="left" w:pos="1701"/>
      </w:tabs>
      <w:spacing w:before="15"/>
      <w:ind w:left="284" w:right="3079" w:hanging="284"/>
      <w:rPr>
        <w:lang w:val="fr-FR"/>
      </w:rPr>
    </w:pPr>
    <w:r w:rsidRPr="008E0B38">
      <w:rPr>
        <w:lang w:val="fr-FR"/>
      </w:rPr>
      <w:t xml:space="preserve"> </w:t>
    </w:r>
    <w:r w:rsidR="001873DB" w:rsidRPr="008E0B38">
      <w:rPr>
        <w:color w:val="00AEEF"/>
        <w:lang w:val="fr-FR"/>
      </w:rPr>
      <w:t xml:space="preserve"> - </w:t>
    </w:r>
    <w:r w:rsidR="008E0B38">
      <w:rPr>
        <w:color w:val="00AEEF"/>
        <w:lang w:val="fr-FR"/>
      </w:rPr>
      <w:t xml:space="preserve"> </w:t>
    </w:r>
    <w:hyperlink r:id="rId2" w:history="1">
      <w:r w:rsidR="008E0B38" w:rsidRPr="00EB1A3A">
        <w:rPr>
          <w:rStyle w:val="Lienhypertexte"/>
          <w:lang w:val="fr-FR"/>
        </w:rPr>
        <w:t>www.ordre-national-merite34.info</w:t>
      </w:r>
    </w:hyperlink>
    <w:r w:rsidR="008E0B38">
      <w:rPr>
        <w:color w:val="00AEEF"/>
        <w:lang w:val="fr-FR"/>
      </w:rPr>
      <w:t xml:space="preserve"> - </w:t>
    </w:r>
    <w:hyperlink r:id="rId3" w:history="1">
      <w:r w:rsidR="00616930" w:rsidRPr="008E0B38">
        <w:rPr>
          <w:rStyle w:val="Lienhypertexte"/>
          <w:lang w:val="fr-FR"/>
        </w:rPr>
        <w:t>www.anmonm.org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82C8" w14:textId="77777777" w:rsidR="00DD2157" w:rsidRDefault="00DD2157" w:rsidP="001873DB">
      <w:r>
        <w:separator/>
      </w:r>
    </w:p>
  </w:footnote>
  <w:footnote w:type="continuationSeparator" w:id="0">
    <w:p w14:paraId="61CD0300" w14:textId="77777777" w:rsidR="00DD2157" w:rsidRDefault="00DD2157" w:rsidP="0018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595E" w14:textId="66E49F0E" w:rsidR="00441BB8" w:rsidRDefault="00441BB8" w:rsidP="007551C3">
    <w:pPr>
      <w:pStyle w:val="Corpsdetexte"/>
      <w:spacing w:before="3"/>
      <w:rPr>
        <w:b/>
        <w:sz w:val="45"/>
        <w:lang w:val="fr-FR"/>
      </w:rPr>
    </w:pPr>
    <w:r>
      <w:rPr>
        <w:b/>
        <w:noProof/>
        <w:sz w:val="45"/>
        <w:lang w:val="fr-FR"/>
      </w:rPr>
      <w:drawing>
        <wp:anchor distT="0" distB="0" distL="114300" distR="114300" simplePos="0" relativeHeight="251658240" behindDoc="0" locked="0" layoutInCell="1" allowOverlap="1" wp14:anchorId="43D3C848" wp14:editId="48C9D689">
          <wp:simplePos x="0" y="0"/>
          <wp:positionH relativeFrom="margin">
            <wp:posOffset>1142365</wp:posOffset>
          </wp:positionH>
          <wp:positionV relativeFrom="margin">
            <wp:posOffset>-863600</wp:posOffset>
          </wp:positionV>
          <wp:extent cx="3813810" cy="71945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38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940EB" w14:textId="5E6E6B6A" w:rsidR="00441BB8" w:rsidRDefault="00441BB8" w:rsidP="007551C3">
    <w:pPr>
      <w:pStyle w:val="Corpsdetexte"/>
      <w:spacing w:before="3"/>
      <w:rPr>
        <w:b/>
        <w:sz w:val="45"/>
        <w:lang w:val="fr-FR"/>
      </w:rPr>
    </w:pPr>
  </w:p>
  <w:p w14:paraId="4D1BB2F3" w14:textId="77777777" w:rsidR="00441BB8" w:rsidRPr="008E0B38" w:rsidRDefault="00441BB8" w:rsidP="007551C3">
    <w:pPr>
      <w:pStyle w:val="Corpsdetexte"/>
      <w:spacing w:before="3"/>
      <w:rPr>
        <w:b/>
        <w:sz w:val="32"/>
        <w:szCs w:val="32"/>
        <w:lang w:val="fr-FR"/>
      </w:rPr>
    </w:pPr>
  </w:p>
  <w:p w14:paraId="31C2788D" w14:textId="072550E6" w:rsidR="00656EFE" w:rsidRPr="00441BB8" w:rsidRDefault="00656EFE" w:rsidP="007551C3">
    <w:pPr>
      <w:pStyle w:val="Corpsdetexte"/>
      <w:spacing w:before="3"/>
      <w:rPr>
        <w:b/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085C"/>
    <w:multiLevelType w:val="hybridMultilevel"/>
    <w:tmpl w:val="53C05198"/>
    <w:lvl w:ilvl="0" w:tplc="FE86205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420B3E"/>
    <w:multiLevelType w:val="hybridMultilevel"/>
    <w:tmpl w:val="EF203AC2"/>
    <w:lvl w:ilvl="0" w:tplc="842E37B8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21570">
    <w:abstractNumId w:val="1"/>
  </w:num>
  <w:num w:numId="2" w16cid:durableId="42121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BA"/>
    <w:rsid w:val="000046E6"/>
    <w:rsid w:val="00007E89"/>
    <w:rsid w:val="0001065C"/>
    <w:rsid w:val="00082A88"/>
    <w:rsid w:val="00085406"/>
    <w:rsid w:val="000C380E"/>
    <w:rsid w:val="000C69B9"/>
    <w:rsid w:val="000D0761"/>
    <w:rsid w:val="000E04F5"/>
    <w:rsid w:val="000E31F7"/>
    <w:rsid w:val="0010156D"/>
    <w:rsid w:val="00136461"/>
    <w:rsid w:val="0017479A"/>
    <w:rsid w:val="00180415"/>
    <w:rsid w:val="001873DB"/>
    <w:rsid w:val="001A23EE"/>
    <w:rsid w:val="001D1DB4"/>
    <w:rsid w:val="001F5BA6"/>
    <w:rsid w:val="001F653B"/>
    <w:rsid w:val="002133DD"/>
    <w:rsid w:val="00244FE9"/>
    <w:rsid w:val="00260BBA"/>
    <w:rsid w:val="002F1C3C"/>
    <w:rsid w:val="003269F3"/>
    <w:rsid w:val="00341538"/>
    <w:rsid w:val="0037037C"/>
    <w:rsid w:val="00381E48"/>
    <w:rsid w:val="003D7BEE"/>
    <w:rsid w:val="003E7EE3"/>
    <w:rsid w:val="003F3259"/>
    <w:rsid w:val="003F5CD7"/>
    <w:rsid w:val="00431020"/>
    <w:rsid w:val="00441BB8"/>
    <w:rsid w:val="00487D1C"/>
    <w:rsid w:val="004927F9"/>
    <w:rsid w:val="004E36CF"/>
    <w:rsid w:val="005243D4"/>
    <w:rsid w:val="00534478"/>
    <w:rsid w:val="00563800"/>
    <w:rsid w:val="00592A2B"/>
    <w:rsid w:val="005944F1"/>
    <w:rsid w:val="005D1A9B"/>
    <w:rsid w:val="005E2522"/>
    <w:rsid w:val="00616930"/>
    <w:rsid w:val="00656EFE"/>
    <w:rsid w:val="00672922"/>
    <w:rsid w:val="006B1819"/>
    <w:rsid w:val="006C7677"/>
    <w:rsid w:val="006E2D92"/>
    <w:rsid w:val="0074559E"/>
    <w:rsid w:val="007551C3"/>
    <w:rsid w:val="0077537B"/>
    <w:rsid w:val="007B01C2"/>
    <w:rsid w:val="007C45E1"/>
    <w:rsid w:val="007D23C0"/>
    <w:rsid w:val="00825790"/>
    <w:rsid w:val="0085502A"/>
    <w:rsid w:val="00871A19"/>
    <w:rsid w:val="008962E5"/>
    <w:rsid w:val="008A5DD9"/>
    <w:rsid w:val="008E0B38"/>
    <w:rsid w:val="008E33ED"/>
    <w:rsid w:val="009162C2"/>
    <w:rsid w:val="009209E7"/>
    <w:rsid w:val="00936148"/>
    <w:rsid w:val="0095666C"/>
    <w:rsid w:val="009D72F0"/>
    <w:rsid w:val="009F5ED5"/>
    <w:rsid w:val="009F7944"/>
    <w:rsid w:val="00A10908"/>
    <w:rsid w:val="00A319A1"/>
    <w:rsid w:val="00AD6113"/>
    <w:rsid w:val="00AE1292"/>
    <w:rsid w:val="00AF393D"/>
    <w:rsid w:val="00B238F3"/>
    <w:rsid w:val="00B26BAE"/>
    <w:rsid w:val="00B30D56"/>
    <w:rsid w:val="00B34698"/>
    <w:rsid w:val="00B53B36"/>
    <w:rsid w:val="00B54E79"/>
    <w:rsid w:val="00B56194"/>
    <w:rsid w:val="00B72F31"/>
    <w:rsid w:val="00BC763C"/>
    <w:rsid w:val="00BD5B79"/>
    <w:rsid w:val="00C10F6C"/>
    <w:rsid w:val="00C14500"/>
    <w:rsid w:val="00C2248A"/>
    <w:rsid w:val="00C34E0A"/>
    <w:rsid w:val="00C515A6"/>
    <w:rsid w:val="00C53B4C"/>
    <w:rsid w:val="00C7785E"/>
    <w:rsid w:val="00C83E43"/>
    <w:rsid w:val="00CA0B46"/>
    <w:rsid w:val="00CF4E87"/>
    <w:rsid w:val="00D057A2"/>
    <w:rsid w:val="00D33C72"/>
    <w:rsid w:val="00D40B17"/>
    <w:rsid w:val="00D45D09"/>
    <w:rsid w:val="00D51B45"/>
    <w:rsid w:val="00D628F7"/>
    <w:rsid w:val="00D651AA"/>
    <w:rsid w:val="00D920A3"/>
    <w:rsid w:val="00D92448"/>
    <w:rsid w:val="00DC6213"/>
    <w:rsid w:val="00DD2157"/>
    <w:rsid w:val="00DF5634"/>
    <w:rsid w:val="00E11B78"/>
    <w:rsid w:val="00E23FD5"/>
    <w:rsid w:val="00E37439"/>
    <w:rsid w:val="00E508B3"/>
    <w:rsid w:val="00E5517F"/>
    <w:rsid w:val="00E65057"/>
    <w:rsid w:val="00E901AA"/>
    <w:rsid w:val="00E9492C"/>
    <w:rsid w:val="00ED4C6E"/>
    <w:rsid w:val="00ED74DD"/>
    <w:rsid w:val="00EE3327"/>
    <w:rsid w:val="00F148B4"/>
    <w:rsid w:val="00FA4877"/>
    <w:rsid w:val="00FB424D"/>
    <w:rsid w:val="00FB4C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7BB06A"/>
  <w15:docId w15:val="{3D5CB26C-BE73-5A4F-BACC-1FA55675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customStyle="1" w:styleId="Titre11">
    <w:name w:val="Titre 11"/>
    <w:basedOn w:val="Normal"/>
    <w:uiPriority w:val="1"/>
    <w:qFormat/>
    <w:pPr>
      <w:spacing w:before="114"/>
      <w:ind w:left="417" w:right="1353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pPr>
      <w:ind w:left="112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87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3DB"/>
    <w:rPr>
      <w:rFonts w:ascii="Garamond" w:eastAsia="Garamond" w:hAnsi="Garamond" w:cs="Garamond"/>
    </w:rPr>
  </w:style>
  <w:style w:type="paragraph" w:styleId="Pieddepage">
    <w:name w:val="footer"/>
    <w:basedOn w:val="Normal"/>
    <w:link w:val="PieddepageCar"/>
    <w:uiPriority w:val="99"/>
    <w:unhideWhenUsed/>
    <w:rsid w:val="00187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3DB"/>
    <w:rPr>
      <w:rFonts w:ascii="Garamond" w:eastAsia="Garamond" w:hAnsi="Garamond" w:cs="Garamond"/>
    </w:rPr>
  </w:style>
  <w:style w:type="character" w:styleId="Lienhypertexte">
    <w:name w:val="Hyperlink"/>
    <w:basedOn w:val="Policepardfaut"/>
    <w:uiPriority w:val="99"/>
    <w:unhideWhenUsed/>
    <w:rsid w:val="00656E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6E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56EFE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563800"/>
    <w:rPr>
      <w:rFonts w:ascii="Garamond" w:eastAsia="Garamond" w:hAnsi="Garamond" w:cs="Garamond"/>
      <w:sz w:val="20"/>
      <w:szCs w:val="20"/>
    </w:rPr>
  </w:style>
  <w:style w:type="character" w:styleId="lev">
    <w:name w:val="Strong"/>
    <w:basedOn w:val="Policepardfaut"/>
    <w:uiPriority w:val="22"/>
    <w:qFormat/>
    <w:rsid w:val="00C10F6C"/>
    <w:rPr>
      <w:b/>
      <w:bCs/>
    </w:rPr>
  </w:style>
  <w:style w:type="character" w:customStyle="1" w:styleId="apple-converted-space">
    <w:name w:val="apple-converted-space"/>
    <w:basedOn w:val="Policepardfaut"/>
    <w:rsid w:val="00C1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monm.org" TargetMode="External"/><Relationship Id="rId2" Type="http://schemas.openxmlformats.org/officeDocument/2006/relationships/hyperlink" Target="http://www.ordre-national-merite34.info" TargetMode="External"/><Relationship Id="rId1" Type="http://schemas.openxmlformats.org/officeDocument/2006/relationships/hyperlink" Target="mailto:section.34@anmon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page 1</vt:lpstr>
    </vt:vector>
  </TitlesOfParts>
  <Company>Image Plus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cp:lastModifiedBy>Yvan MARCOU</cp:lastModifiedBy>
  <cp:revision>7</cp:revision>
  <cp:lastPrinted>2023-04-24T20:21:00Z</cp:lastPrinted>
  <dcterms:created xsi:type="dcterms:W3CDTF">2023-04-28T15:56:00Z</dcterms:created>
  <dcterms:modified xsi:type="dcterms:W3CDTF">2023-05-01T16:21:00Z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QuarkXPress(R) 13.02</vt:lpwstr>
  </property>
  <property fmtid="{D5CDD505-2E9C-101B-9397-08002B2CF9AE}" pid="4" name="LastSaved">
    <vt:filetime>2019-06-08T00:00:00Z</vt:filetime>
  </property>
</Properties>
</file>